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765 ILCS 710/1 (Illinois Security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Act), you were required to return my deposit with any lawful itemized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deductions within 30 or 45 days (30 days to send the itemized statement, 45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 for the full refund if none is sent).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765 ILCS 710/1(c), refusing to supply the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itemized statement while failing to return the deposit due makes you liable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 twice the security deposit, plus court costs and attorney's fees.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getmydepositback.org/illinois-security-deposit-demand-letter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